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ההקמה של מרכזונים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בקבוצת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הנכון בסבב בין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ערכת מרכזון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בריסטול 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סמל, צבע ומספר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הכנת המעטפות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להרחיק תחנה שקטה מתחנה מדברת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(מוביל את הפעילות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(עוקב אחרי הזמן שנשאר)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(בודק את התשובות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 על הכרטיסים והחומרים)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מדפיסים את ערכת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 למינציה לשלט ולכרטיס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גוזרים וממיינים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מעטפה לכל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התפקידים (מנחה, שומר זמן, בודק, אחראי ציוד, שגריר) עם 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בודקים עם הפס, מחזירים למעטפה ועוברים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שקטה מיועדת לקריאה וכתיבה, תחנה מדברת להקשבה ודיבור - לכן מרחיקים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השגריר עובר בין קבוצות ומעביר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להראות לתלמידים דוגמה אמיתית של מעטפת 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בעל פה כדיון קבוצתי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סבב יבש קצר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מכינים ומארגנים מרכזונים (תחנות למידה) בכיתה - מהדפסה ועד לסבב בין התחנות.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שגריר  ·  A5  ·  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מדפיסים לכל מרכזון?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שלט 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ערכת מרכזון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איזה חומר כדאי להדפיס את הכרטיסים לגזירה?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נייר דק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בריסטול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קרטון עבה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נמצא בגב כל דף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סמל, צבע ומספר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ההדפסה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מעטפה יש דף הוראות, כרטיסים ופס 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תחנה שקטה צריכה להיות ליד תחנה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מדביקים את תווית המעטפה על מעטפה בגודל __________ או שקית זיפ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קבוצה כוללת תפקידים כמו מנחה, שומר זמן, בודק, אחראי ציוד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כשנשמע __________ המעבר עוצרים ובודקים עם הפס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 את התשובות עם פס הבדיקה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הכרטיסים והחומרים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מוביל את הפעילות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אחראי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עוקב אחרי הזמן שנשאר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ההקמה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גוזרים וממיינים את הכרטיסים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מדפיסים את ערכת המרכזון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מעטפה לכל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עושים למינציה לשלט ולכרטיס הכללים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אחראים על תחנה בכיתה. איזה תפקיד הייתם רוצים למלא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כששומעים את אות המעבר?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תחנה שקטה לתחנה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מקימים מרכזונים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